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60"/>
        <w:gridCol w:w="2970"/>
        <w:gridCol w:w="1620"/>
        <w:gridCol w:w="2808"/>
      </w:tblGrid>
      <w:tr w:rsidR="00F61DCA" w14:paraId="3C609E1D" w14:textId="77777777" w:rsidTr="00144E03">
        <w:tc>
          <w:tcPr>
            <w:tcW w:w="2178" w:type="dxa"/>
            <w:gridSpan w:val="2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231646" w14:textId="77777777" w:rsidR="00F61DCA" w:rsidRDefault="00F61DCA" w:rsidP="00144E03">
            <w:pPr>
              <w:pStyle w:val="Label"/>
            </w:pPr>
            <w:r>
              <w:t>Job Title:</w:t>
            </w:r>
          </w:p>
        </w:tc>
        <w:tc>
          <w:tcPr>
            <w:tcW w:w="29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1A4982" w14:textId="77777777" w:rsidR="00F61DCA" w:rsidRDefault="008E62A9" w:rsidP="00144E03">
            <w:pPr>
              <w:pStyle w:val="Label"/>
            </w:pPr>
            <w:r>
              <w:t>Outline Editor</w:t>
            </w:r>
          </w:p>
        </w:tc>
        <w:tc>
          <w:tcPr>
            <w:tcW w:w="1620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82BE0B" w14:textId="77777777" w:rsidR="00F61DCA" w:rsidRDefault="00F61DCA" w:rsidP="00144E03">
            <w:pPr>
              <w:pStyle w:val="Label"/>
            </w:pPr>
            <w:r>
              <w:t xml:space="preserve">Job Category: </w:t>
            </w:r>
          </w:p>
        </w:tc>
        <w:tc>
          <w:tcPr>
            <w:tcW w:w="28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C18038" w14:textId="77777777" w:rsidR="00F61DCA" w:rsidRDefault="008E62A9" w:rsidP="00144E03">
            <w:r>
              <w:t>Non-Exempt</w:t>
            </w:r>
          </w:p>
        </w:tc>
      </w:tr>
      <w:tr w:rsidR="00F61DCA" w14:paraId="7690AE8F" w14:textId="77777777" w:rsidTr="00144E03">
        <w:tc>
          <w:tcPr>
            <w:tcW w:w="2178" w:type="dxa"/>
            <w:gridSpan w:val="2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9E9A19" w14:textId="77777777" w:rsidR="00F61DCA" w:rsidRDefault="00F61DCA" w:rsidP="00144E03">
            <w:pPr>
              <w:pStyle w:val="Label"/>
            </w:pPr>
            <w:r>
              <w:t>Location:</w:t>
            </w:r>
          </w:p>
        </w:tc>
        <w:tc>
          <w:tcPr>
            <w:tcW w:w="29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8A8993" w14:textId="77777777" w:rsidR="00F61DCA" w:rsidRDefault="00F61DCA" w:rsidP="00144E03"/>
        </w:tc>
        <w:tc>
          <w:tcPr>
            <w:tcW w:w="1620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CC93BD" w14:textId="77777777" w:rsidR="00F61DCA" w:rsidRDefault="00F61DCA" w:rsidP="00144E03">
            <w:pPr>
              <w:pStyle w:val="Label"/>
            </w:pPr>
            <w:r>
              <w:t>Travel Required:</w:t>
            </w:r>
          </w:p>
        </w:tc>
        <w:tc>
          <w:tcPr>
            <w:tcW w:w="28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4C6A24" w14:textId="77777777" w:rsidR="00F61DCA" w:rsidRDefault="008E62A9" w:rsidP="00144E03">
            <w:r>
              <w:t>No</w:t>
            </w:r>
          </w:p>
        </w:tc>
      </w:tr>
      <w:tr w:rsidR="00F61DCA" w14:paraId="73336AAF" w14:textId="77777777" w:rsidTr="00144E03">
        <w:tc>
          <w:tcPr>
            <w:tcW w:w="2178" w:type="dxa"/>
            <w:gridSpan w:val="2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8588BB" w14:textId="77777777" w:rsidR="00F61DCA" w:rsidRDefault="00F61DCA" w:rsidP="00144E03">
            <w:pPr>
              <w:pStyle w:val="Label"/>
            </w:pPr>
            <w:r>
              <w:t>Reports to:</w:t>
            </w:r>
          </w:p>
        </w:tc>
        <w:tc>
          <w:tcPr>
            <w:tcW w:w="29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DB2D3F" w14:textId="77777777" w:rsidR="00F61DCA" w:rsidRDefault="008E62A9" w:rsidP="00144E03">
            <w:r>
              <w:t>Pastor Joshua Holec, Preaching Team Manager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63B663" w14:textId="77777777" w:rsidR="00F61DCA" w:rsidRDefault="00F61DCA" w:rsidP="00144E03">
            <w:pPr>
              <w:pStyle w:val="Label"/>
            </w:pPr>
            <w:r>
              <w:t>Position Type:</w:t>
            </w:r>
          </w:p>
        </w:tc>
        <w:tc>
          <w:tcPr>
            <w:tcW w:w="28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58A80A" w14:textId="77777777" w:rsidR="00F61DCA" w:rsidRDefault="008E62A9" w:rsidP="00144E03">
            <w:r>
              <w:t>Part-Time</w:t>
            </w:r>
          </w:p>
        </w:tc>
      </w:tr>
      <w:tr w:rsidR="00F61DCA" w14:paraId="4A3E4A81" w14:textId="77777777" w:rsidTr="00144E03">
        <w:tc>
          <w:tcPr>
            <w:tcW w:w="9576" w:type="dxa"/>
            <w:gridSpan w:val="5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90C0BA" w14:textId="77777777" w:rsidR="00F61DCA" w:rsidRPr="00643E73" w:rsidRDefault="00F61DCA" w:rsidP="00AA3876">
            <w:pPr>
              <w:pStyle w:val="Label"/>
              <w:rPr>
                <w:b w:val="0"/>
              </w:rPr>
            </w:pPr>
            <w:r>
              <w:t xml:space="preserve">Job Summary:   </w:t>
            </w:r>
            <w:r w:rsidR="008E62A9">
              <w:t>The Outline Edit</w:t>
            </w:r>
            <w:r w:rsidR="00AA3876">
              <w:t>or is responsible for coordinating the development of weekly sermon outlines for the Pastoral Team.</w:t>
            </w:r>
          </w:p>
        </w:tc>
      </w:tr>
      <w:tr w:rsidR="00F61DCA" w:rsidRPr="00C70240" w14:paraId="148CE1B0" w14:textId="77777777" w:rsidTr="00144E03">
        <w:tc>
          <w:tcPr>
            <w:tcW w:w="9576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BD13C6" w14:textId="77777777" w:rsidR="00F3560D" w:rsidRDefault="00F3560D" w:rsidP="00F3560D">
            <w:pPr>
              <w:pStyle w:val="Secondarylabels"/>
              <w:contextualSpacing/>
              <w:rPr>
                <w:sz w:val="18"/>
              </w:rPr>
            </w:pPr>
            <w:r>
              <w:rPr>
                <w:sz w:val="18"/>
              </w:rPr>
              <w:t>Job Duties:</w:t>
            </w:r>
          </w:p>
          <w:p w14:paraId="3AAC75C3" w14:textId="77777777" w:rsidR="008E62A9" w:rsidRDefault="008E62A9" w:rsidP="00F3560D">
            <w:pPr>
              <w:pStyle w:val="Secondarylabels"/>
              <w:contextualSpacing/>
              <w:rPr>
                <w:sz w:val="18"/>
              </w:rPr>
            </w:pPr>
          </w:p>
          <w:p w14:paraId="052E83B9" w14:textId="77777777" w:rsidR="008E62A9" w:rsidRDefault="00AA3876" w:rsidP="00B31E5A">
            <w:pPr>
              <w:pStyle w:val="Secondarylabels"/>
              <w:numPr>
                <w:ilvl w:val="0"/>
                <w:numId w:val="9"/>
              </w:numPr>
              <w:contextualSpacing/>
              <w:rPr>
                <w:sz w:val="18"/>
              </w:rPr>
            </w:pPr>
            <w:r>
              <w:rPr>
                <w:sz w:val="18"/>
              </w:rPr>
              <w:t>Coordinate the development of</w:t>
            </w:r>
            <w:r w:rsidR="00B31E5A">
              <w:rPr>
                <w:sz w:val="18"/>
              </w:rPr>
              <w:t xml:space="preserve"> Sunday teaching outlines that contain the required elements as described in “Outline Elements</w:t>
            </w:r>
            <w:r w:rsidR="0009529B">
              <w:rPr>
                <w:sz w:val="18"/>
              </w:rPr>
              <w:t xml:space="preserve"> – 10 Ingredients of a Solid Sermon</w:t>
            </w:r>
            <w:r w:rsidR="00B31E5A">
              <w:rPr>
                <w:sz w:val="18"/>
              </w:rPr>
              <w:t>”.</w:t>
            </w:r>
          </w:p>
          <w:p w14:paraId="6480076D" w14:textId="77777777" w:rsidR="00B31E5A" w:rsidRPr="00B31E5A" w:rsidRDefault="00D649F2" w:rsidP="00B31E5A">
            <w:pPr>
              <w:pStyle w:val="Secondarylabels"/>
              <w:numPr>
                <w:ilvl w:val="0"/>
                <w:numId w:val="9"/>
              </w:numPr>
              <w:contextualSpacing/>
              <w:rPr>
                <w:sz w:val="18"/>
              </w:rPr>
            </w:pPr>
            <w:r>
              <w:rPr>
                <w:sz w:val="18"/>
              </w:rPr>
              <w:t>M</w:t>
            </w:r>
            <w:r w:rsidR="00B31E5A">
              <w:rPr>
                <w:sz w:val="18"/>
              </w:rPr>
              <w:t>aintain calendar of</w:t>
            </w:r>
            <w:r w:rsidR="0009529B">
              <w:rPr>
                <w:sz w:val="18"/>
              </w:rPr>
              <w:t xml:space="preserve"> </w:t>
            </w:r>
            <w:r>
              <w:rPr>
                <w:sz w:val="18"/>
              </w:rPr>
              <w:t>deliverables</w:t>
            </w:r>
            <w:r w:rsidR="00047EC2">
              <w:rPr>
                <w:sz w:val="18"/>
              </w:rPr>
              <w:t xml:space="preserve"> and take initiative to steer the responsible BTC team</w:t>
            </w:r>
            <w:r w:rsidR="00B31E5A">
              <w:rPr>
                <w:sz w:val="18"/>
              </w:rPr>
              <w:t xml:space="preserve"> to stay on track.</w:t>
            </w:r>
          </w:p>
          <w:p w14:paraId="1EA9DBC8" w14:textId="77777777" w:rsidR="00047EC2" w:rsidRPr="00047EC2" w:rsidRDefault="008E62A9" w:rsidP="00047EC2">
            <w:pPr>
              <w:pStyle w:val="Secondarylabels"/>
              <w:numPr>
                <w:ilvl w:val="0"/>
                <w:numId w:val="9"/>
              </w:numPr>
              <w:contextualSpacing/>
              <w:rPr>
                <w:sz w:val="18"/>
              </w:rPr>
            </w:pPr>
            <w:r>
              <w:rPr>
                <w:sz w:val="18"/>
              </w:rPr>
              <w:t>Gather drafts from BTC team</w:t>
            </w:r>
            <w:r w:rsidR="00D649F2">
              <w:rPr>
                <w:sz w:val="18"/>
              </w:rPr>
              <w:t xml:space="preserve"> Pastors</w:t>
            </w:r>
            <w:r w:rsidR="003F3475">
              <w:rPr>
                <w:sz w:val="18"/>
              </w:rPr>
              <w:t xml:space="preserve">, identify </w:t>
            </w:r>
            <w:r w:rsidR="00B31E5A">
              <w:rPr>
                <w:sz w:val="18"/>
              </w:rPr>
              <w:t>missing elements, and work with the team to fill in the gaps</w:t>
            </w:r>
            <w:r w:rsidR="0009529B">
              <w:rPr>
                <w:sz w:val="18"/>
              </w:rPr>
              <w:t>.</w:t>
            </w:r>
          </w:p>
          <w:p w14:paraId="756152CE" w14:textId="77777777" w:rsidR="0009529B" w:rsidRDefault="008E62A9" w:rsidP="008E62A9">
            <w:pPr>
              <w:pStyle w:val="Secondarylabels"/>
              <w:numPr>
                <w:ilvl w:val="0"/>
                <w:numId w:val="9"/>
              </w:numPr>
              <w:contextualSpacing/>
              <w:rPr>
                <w:sz w:val="18"/>
              </w:rPr>
            </w:pPr>
            <w:r w:rsidRPr="00B31E5A">
              <w:rPr>
                <w:sz w:val="18"/>
              </w:rPr>
              <w:t>Assess</w:t>
            </w:r>
            <w:r w:rsidR="00B31E5A" w:rsidRPr="00B31E5A">
              <w:rPr>
                <w:sz w:val="18"/>
              </w:rPr>
              <w:t xml:space="preserve"> outline drafts to determine if any elements are out of sync with the intended message/teaching</w:t>
            </w:r>
            <w:r w:rsidR="0009529B">
              <w:rPr>
                <w:sz w:val="18"/>
              </w:rPr>
              <w:t>.</w:t>
            </w:r>
          </w:p>
          <w:p w14:paraId="31B2B028" w14:textId="77777777" w:rsidR="00B31E5A" w:rsidRDefault="0009529B" w:rsidP="008E62A9">
            <w:pPr>
              <w:pStyle w:val="Secondarylabels"/>
              <w:numPr>
                <w:ilvl w:val="0"/>
                <w:numId w:val="9"/>
              </w:numPr>
              <w:contextualSpacing/>
              <w:rPr>
                <w:sz w:val="18"/>
              </w:rPr>
            </w:pPr>
            <w:r>
              <w:rPr>
                <w:sz w:val="18"/>
              </w:rPr>
              <w:t>Attend required project meetings</w:t>
            </w:r>
            <w:r w:rsidR="00B31E5A" w:rsidRPr="00B31E5A">
              <w:rPr>
                <w:sz w:val="18"/>
              </w:rPr>
              <w:t>.</w:t>
            </w:r>
          </w:p>
          <w:p w14:paraId="2F1CCA2B" w14:textId="77777777" w:rsidR="0009529B" w:rsidRDefault="0009529B" w:rsidP="008E62A9">
            <w:pPr>
              <w:pStyle w:val="Secondarylabels"/>
              <w:numPr>
                <w:ilvl w:val="0"/>
                <w:numId w:val="9"/>
              </w:numPr>
              <w:contextualSpacing/>
              <w:rPr>
                <w:sz w:val="18"/>
              </w:rPr>
            </w:pPr>
            <w:r>
              <w:rPr>
                <w:sz w:val="18"/>
              </w:rPr>
              <w:t>Report activities to the Preaching Team Manager.</w:t>
            </w:r>
          </w:p>
          <w:p w14:paraId="7E84B314" w14:textId="77777777" w:rsidR="00040C07" w:rsidRPr="00040C07" w:rsidRDefault="00040C07" w:rsidP="00047EC2">
            <w:pPr>
              <w:pStyle w:val="Secondarylabels"/>
              <w:contextualSpacing/>
              <w:rPr>
                <w:sz w:val="18"/>
              </w:rPr>
            </w:pPr>
            <w:bookmarkStart w:id="0" w:name="_GoBack"/>
            <w:bookmarkEnd w:id="0"/>
          </w:p>
          <w:p w14:paraId="43D6EFD7" w14:textId="77777777" w:rsidR="00F61DCA" w:rsidRPr="00C70240" w:rsidRDefault="00F61DCA" w:rsidP="00144E03">
            <w:pPr>
              <w:pStyle w:val="Secondarylabels"/>
              <w:contextualSpacing/>
              <w:rPr>
                <w:sz w:val="18"/>
              </w:rPr>
            </w:pPr>
          </w:p>
          <w:p w14:paraId="27BBE266" w14:textId="77777777" w:rsidR="00F61DCA" w:rsidRDefault="00F61DCA" w:rsidP="00144E03">
            <w:pPr>
              <w:pStyle w:val="Secondarylabels"/>
              <w:contextualSpacing/>
              <w:rPr>
                <w:sz w:val="18"/>
              </w:rPr>
            </w:pPr>
            <w:r w:rsidRPr="00C70240">
              <w:rPr>
                <w:sz w:val="18"/>
              </w:rPr>
              <w:t>Skills/Qualifications:</w:t>
            </w:r>
          </w:p>
          <w:p w14:paraId="6DE92DFB" w14:textId="77777777" w:rsidR="008E62A9" w:rsidRDefault="008E62A9" w:rsidP="00144E03">
            <w:pPr>
              <w:pStyle w:val="Secondarylabels"/>
              <w:contextualSpacing/>
              <w:rPr>
                <w:sz w:val="18"/>
              </w:rPr>
            </w:pPr>
          </w:p>
          <w:p w14:paraId="2595E89A" w14:textId="77777777" w:rsidR="008E62A9" w:rsidRDefault="008A1434" w:rsidP="008E62A9">
            <w:pPr>
              <w:pStyle w:val="Secondarylabels"/>
              <w:numPr>
                <w:ilvl w:val="0"/>
                <w:numId w:val="10"/>
              </w:numPr>
              <w:contextualSpacing/>
              <w:rPr>
                <w:sz w:val="18"/>
              </w:rPr>
            </w:pPr>
            <w:r>
              <w:rPr>
                <w:sz w:val="18"/>
              </w:rPr>
              <w:t>Must have a sound base of biblical knowledge.</w:t>
            </w:r>
          </w:p>
          <w:p w14:paraId="03091D83" w14:textId="77777777" w:rsidR="008A1434" w:rsidRDefault="008A1434" w:rsidP="008E62A9">
            <w:pPr>
              <w:pStyle w:val="Secondarylabels"/>
              <w:numPr>
                <w:ilvl w:val="0"/>
                <w:numId w:val="10"/>
              </w:numPr>
              <w:contextualSpacing/>
              <w:rPr>
                <w:sz w:val="18"/>
              </w:rPr>
            </w:pPr>
            <w:r>
              <w:rPr>
                <w:sz w:val="18"/>
              </w:rPr>
              <w:t>Must possess strong administrative, logistical and organizational skills; must be able to meet deadlines and work under pressure.</w:t>
            </w:r>
          </w:p>
          <w:p w14:paraId="0FBDDB99" w14:textId="77777777" w:rsidR="008A1434" w:rsidRDefault="008A1434" w:rsidP="008E62A9">
            <w:pPr>
              <w:pStyle w:val="Secondarylabels"/>
              <w:numPr>
                <w:ilvl w:val="0"/>
                <w:numId w:val="10"/>
              </w:numPr>
              <w:contextualSpacing/>
              <w:rPr>
                <w:sz w:val="18"/>
              </w:rPr>
            </w:pPr>
            <w:r>
              <w:rPr>
                <w:sz w:val="18"/>
              </w:rPr>
              <w:t>Strong attention to detail required; process oriented.</w:t>
            </w:r>
          </w:p>
          <w:p w14:paraId="019E281F" w14:textId="77777777" w:rsidR="008A1434" w:rsidRDefault="008A1434" w:rsidP="008E62A9">
            <w:pPr>
              <w:pStyle w:val="Secondarylabels"/>
              <w:numPr>
                <w:ilvl w:val="0"/>
                <w:numId w:val="10"/>
              </w:numPr>
              <w:contextualSpacing/>
              <w:rPr>
                <w:sz w:val="18"/>
              </w:rPr>
            </w:pPr>
            <w:r>
              <w:rPr>
                <w:sz w:val="18"/>
              </w:rPr>
              <w:t>Possess strong written and verbal communication skills.</w:t>
            </w:r>
          </w:p>
          <w:p w14:paraId="2B75E5D6" w14:textId="77777777" w:rsidR="008A1434" w:rsidRDefault="008A1434" w:rsidP="008E62A9">
            <w:pPr>
              <w:pStyle w:val="Secondarylabels"/>
              <w:numPr>
                <w:ilvl w:val="0"/>
                <w:numId w:val="10"/>
              </w:numPr>
              <w:contextualSpacing/>
              <w:rPr>
                <w:sz w:val="18"/>
              </w:rPr>
            </w:pPr>
            <w:r>
              <w:rPr>
                <w:sz w:val="18"/>
              </w:rPr>
              <w:t>Ability to manage workload and projects independently.</w:t>
            </w:r>
          </w:p>
          <w:p w14:paraId="64FEFB89" w14:textId="77777777" w:rsidR="008A1434" w:rsidRDefault="008A1434" w:rsidP="008E62A9">
            <w:pPr>
              <w:pStyle w:val="Secondarylabels"/>
              <w:numPr>
                <w:ilvl w:val="0"/>
                <w:numId w:val="10"/>
              </w:numPr>
              <w:contextualSpacing/>
              <w:rPr>
                <w:sz w:val="18"/>
              </w:rPr>
            </w:pPr>
            <w:r>
              <w:rPr>
                <w:sz w:val="18"/>
              </w:rPr>
              <w:t>Committed to strong interpersonal relationships, teamwork, and the mission of New Life Community Church.</w:t>
            </w:r>
          </w:p>
          <w:p w14:paraId="2504B656" w14:textId="77777777" w:rsidR="008E62A9" w:rsidRDefault="008E62A9" w:rsidP="008E62A9">
            <w:pPr>
              <w:pStyle w:val="Secondarylabels"/>
              <w:ind w:left="720"/>
              <w:contextualSpacing/>
              <w:rPr>
                <w:sz w:val="18"/>
              </w:rPr>
            </w:pPr>
          </w:p>
          <w:p w14:paraId="40D3D144" w14:textId="77777777" w:rsidR="00F61DCA" w:rsidRDefault="00F61DCA" w:rsidP="00144E03">
            <w:pPr>
              <w:pStyle w:val="Secondarylabels"/>
              <w:contextualSpacing/>
              <w:rPr>
                <w:sz w:val="18"/>
              </w:rPr>
            </w:pPr>
          </w:p>
          <w:p w14:paraId="190FF73F" w14:textId="77777777" w:rsidR="00F61DCA" w:rsidRPr="00C70240" w:rsidRDefault="00F61DCA" w:rsidP="00F3560D">
            <w:pPr>
              <w:pStyle w:val="Secondarylabels"/>
              <w:ind w:left="720"/>
              <w:contextualSpacing/>
              <w:rPr>
                <w:sz w:val="18"/>
              </w:rPr>
            </w:pPr>
          </w:p>
        </w:tc>
      </w:tr>
      <w:tr w:rsidR="00F61DCA" w:rsidRPr="00C70240" w14:paraId="0A672435" w14:textId="77777777" w:rsidTr="00144E03">
        <w:tc>
          <w:tcPr>
            <w:tcW w:w="1818" w:type="dxa"/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BAE072" w14:textId="77777777" w:rsidR="00F61DCA" w:rsidRPr="00C70240" w:rsidRDefault="00F61DCA" w:rsidP="00144E03">
            <w:pPr>
              <w:rPr>
                <w:sz w:val="18"/>
              </w:rPr>
            </w:pPr>
            <w:r w:rsidRPr="00C70240">
              <w:rPr>
                <w:sz w:val="18"/>
              </w:rPr>
              <w:t>Reviewed By:</w:t>
            </w:r>
          </w:p>
        </w:tc>
        <w:tc>
          <w:tcPr>
            <w:tcW w:w="333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416881" w14:textId="77777777" w:rsidR="00F61DCA" w:rsidRPr="00C70240" w:rsidRDefault="00F61DCA" w:rsidP="00144E03">
            <w:pPr>
              <w:rPr>
                <w:sz w:val="18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52F6B4" w14:textId="77777777" w:rsidR="00F61DCA" w:rsidRPr="00C70240" w:rsidRDefault="00F61DCA" w:rsidP="00144E03">
            <w:pPr>
              <w:rPr>
                <w:sz w:val="18"/>
              </w:rPr>
            </w:pPr>
            <w:r w:rsidRPr="00C70240">
              <w:rPr>
                <w:sz w:val="18"/>
              </w:rPr>
              <w:t>Date:</w:t>
            </w:r>
          </w:p>
        </w:tc>
        <w:tc>
          <w:tcPr>
            <w:tcW w:w="28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CF2910" w14:textId="77777777" w:rsidR="00F61DCA" w:rsidRPr="00C70240" w:rsidRDefault="00F61DCA" w:rsidP="00144E03">
            <w:pPr>
              <w:rPr>
                <w:sz w:val="18"/>
              </w:rPr>
            </w:pPr>
          </w:p>
        </w:tc>
      </w:tr>
      <w:tr w:rsidR="00F61DCA" w:rsidRPr="00C70240" w14:paraId="5BDFF62C" w14:textId="77777777" w:rsidTr="00144E03">
        <w:tc>
          <w:tcPr>
            <w:tcW w:w="1818" w:type="dxa"/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E4AD1E" w14:textId="77777777" w:rsidR="00F61DCA" w:rsidRPr="00C70240" w:rsidRDefault="00F61DCA" w:rsidP="00144E03">
            <w:pPr>
              <w:rPr>
                <w:sz w:val="18"/>
              </w:rPr>
            </w:pPr>
            <w:r w:rsidRPr="00C70240">
              <w:rPr>
                <w:sz w:val="18"/>
              </w:rPr>
              <w:t>Approved By:</w:t>
            </w:r>
          </w:p>
        </w:tc>
        <w:tc>
          <w:tcPr>
            <w:tcW w:w="333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D223A7" w14:textId="77777777" w:rsidR="00F61DCA" w:rsidRPr="00C70240" w:rsidRDefault="00F61DCA" w:rsidP="00144E03">
            <w:pPr>
              <w:rPr>
                <w:sz w:val="18"/>
              </w:rPr>
            </w:pPr>
          </w:p>
        </w:tc>
        <w:tc>
          <w:tcPr>
            <w:tcW w:w="1620" w:type="dxa"/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AE89A6" w14:textId="77777777" w:rsidR="00F61DCA" w:rsidRPr="00C70240" w:rsidRDefault="00F61DCA" w:rsidP="00144E03">
            <w:pPr>
              <w:rPr>
                <w:sz w:val="18"/>
              </w:rPr>
            </w:pPr>
            <w:r w:rsidRPr="00C70240">
              <w:rPr>
                <w:sz w:val="18"/>
              </w:rPr>
              <w:t>Date:</w:t>
            </w:r>
          </w:p>
        </w:tc>
        <w:tc>
          <w:tcPr>
            <w:tcW w:w="28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E35FD4" w14:textId="77777777" w:rsidR="00F61DCA" w:rsidRPr="00C70240" w:rsidRDefault="00F61DCA" w:rsidP="00144E03">
            <w:pPr>
              <w:rPr>
                <w:sz w:val="18"/>
              </w:rPr>
            </w:pPr>
          </w:p>
        </w:tc>
      </w:tr>
      <w:tr w:rsidR="00F61DCA" w:rsidRPr="00C70240" w14:paraId="41AFC24C" w14:textId="77777777" w:rsidTr="00144E03">
        <w:tc>
          <w:tcPr>
            <w:tcW w:w="1818" w:type="dxa"/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F3CBA1" w14:textId="77777777" w:rsidR="00F61DCA" w:rsidRPr="00C70240" w:rsidRDefault="00F61DCA" w:rsidP="00144E03">
            <w:pPr>
              <w:rPr>
                <w:sz w:val="18"/>
              </w:rPr>
            </w:pPr>
            <w:r w:rsidRPr="00C70240">
              <w:rPr>
                <w:sz w:val="18"/>
              </w:rPr>
              <w:t>Last Updated By:</w:t>
            </w:r>
          </w:p>
        </w:tc>
        <w:tc>
          <w:tcPr>
            <w:tcW w:w="333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D7AA91" w14:textId="77777777" w:rsidR="00F61DCA" w:rsidRPr="00C70240" w:rsidRDefault="00622F3F" w:rsidP="00144E03">
            <w:pPr>
              <w:rPr>
                <w:sz w:val="18"/>
              </w:rPr>
            </w:pPr>
            <w:r>
              <w:rPr>
                <w:sz w:val="18"/>
              </w:rPr>
              <w:t>Irene Vasquez</w:t>
            </w:r>
          </w:p>
        </w:tc>
        <w:tc>
          <w:tcPr>
            <w:tcW w:w="1620" w:type="dxa"/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B756AA" w14:textId="77777777" w:rsidR="00F61DCA" w:rsidRPr="00C70240" w:rsidRDefault="00622F3F" w:rsidP="00144E03">
            <w:pPr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28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84975D" w14:textId="77777777" w:rsidR="00F61DCA" w:rsidRPr="00C70240" w:rsidRDefault="00622F3F" w:rsidP="00144E03">
            <w:pPr>
              <w:rPr>
                <w:sz w:val="18"/>
              </w:rPr>
            </w:pPr>
            <w:r>
              <w:rPr>
                <w:sz w:val="18"/>
              </w:rPr>
              <w:t>9/20/13</w:t>
            </w:r>
          </w:p>
        </w:tc>
      </w:tr>
    </w:tbl>
    <w:p w14:paraId="0EBDAC96" w14:textId="77777777" w:rsidR="00F75112" w:rsidRDefault="00F75112" w:rsidP="00E03CCB"/>
    <w:sectPr w:rsidR="00F75112" w:rsidSect="00F7511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55909" w14:textId="77777777" w:rsidR="00F55F41" w:rsidRDefault="00F55F41">
      <w:pPr>
        <w:spacing w:before="0" w:after="0"/>
      </w:pPr>
      <w:r>
        <w:separator/>
      </w:r>
    </w:p>
  </w:endnote>
  <w:endnote w:type="continuationSeparator" w:id="0">
    <w:p w14:paraId="3BBBC4FD" w14:textId="77777777" w:rsidR="00F55F41" w:rsidRDefault="00F55F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FB12C" w14:textId="77777777" w:rsidR="00E03CCB" w:rsidRDefault="00E03CC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7EC2">
      <w:rPr>
        <w:noProof/>
      </w:rPr>
      <w:t>1</w:t>
    </w:r>
    <w:r>
      <w:rPr>
        <w:noProof/>
      </w:rPr>
      <w:fldChar w:fldCharType="end"/>
    </w:r>
  </w:p>
  <w:p w14:paraId="71CCB288" w14:textId="77777777" w:rsidR="00E03CCB" w:rsidRDefault="00E03C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2BB34" w14:textId="77777777" w:rsidR="00F55F41" w:rsidRDefault="00F55F41">
      <w:pPr>
        <w:spacing w:before="0" w:after="0"/>
      </w:pPr>
      <w:r>
        <w:separator/>
      </w:r>
    </w:p>
  </w:footnote>
  <w:footnote w:type="continuationSeparator" w:id="0">
    <w:p w14:paraId="10C33B73" w14:textId="77777777" w:rsidR="00F55F41" w:rsidRDefault="00F55F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23EC4" w14:textId="77777777" w:rsidR="00E03CCB" w:rsidRDefault="00E03CCB">
    <w:pPr>
      <w:pStyle w:val="Companyname"/>
    </w:pPr>
    <w:r>
      <w:rPr>
        <w:noProof/>
      </w:rPr>
      <w:drawing>
        <wp:inline distT="0" distB="0" distL="0" distR="0" wp14:anchorId="134D2C36" wp14:editId="12A5D93B">
          <wp:extent cx="1409700" cy="372004"/>
          <wp:effectExtent l="0" t="0" r="0" b="9525"/>
          <wp:docPr id="2" name="Picture 2" descr="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72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>NEW LIFE COMMUNITY CHURCH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055"/>
    <w:multiLevelType w:val="hybridMultilevel"/>
    <w:tmpl w:val="5EC2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423A4"/>
    <w:multiLevelType w:val="hybridMultilevel"/>
    <w:tmpl w:val="1BA4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326DA"/>
    <w:multiLevelType w:val="hybridMultilevel"/>
    <w:tmpl w:val="78886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961D9"/>
    <w:multiLevelType w:val="hybridMultilevel"/>
    <w:tmpl w:val="6ADA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96C5A"/>
    <w:multiLevelType w:val="hybridMultilevel"/>
    <w:tmpl w:val="222AE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053E6"/>
    <w:multiLevelType w:val="hybridMultilevel"/>
    <w:tmpl w:val="ADE00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C0E96"/>
    <w:multiLevelType w:val="hybridMultilevel"/>
    <w:tmpl w:val="7C66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42E25"/>
    <w:multiLevelType w:val="hybridMultilevel"/>
    <w:tmpl w:val="AD32E9FE"/>
    <w:lvl w:ilvl="0" w:tplc="9642D36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8B"/>
    <w:rsid w:val="00040C07"/>
    <w:rsid w:val="00047EC2"/>
    <w:rsid w:val="0009529B"/>
    <w:rsid w:val="0010405A"/>
    <w:rsid w:val="001D5EFF"/>
    <w:rsid w:val="00303975"/>
    <w:rsid w:val="003F3475"/>
    <w:rsid w:val="00423BAE"/>
    <w:rsid w:val="0050559F"/>
    <w:rsid w:val="005A0E8B"/>
    <w:rsid w:val="005E0A5C"/>
    <w:rsid w:val="006003C7"/>
    <w:rsid w:val="00622F3F"/>
    <w:rsid w:val="00643E73"/>
    <w:rsid w:val="00765D29"/>
    <w:rsid w:val="00771FB4"/>
    <w:rsid w:val="008A1434"/>
    <w:rsid w:val="008E62A9"/>
    <w:rsid w:val="00A06748"/>
    <w:rsid w:val="00A747F3"/>
    <w:rsid w:val="00AA3876"/>
    <w:rsid w:val="00AB4AD4"/>
    <w:rsid w:val="00AC4FA6"/>
    <w:rsid w:val="00AF5E74"/>
    <w:rsid w:val="00B156E9"/>
    <w:rsid w:val="00B31E5A"/>
    <w:rsid w:val="00C70240"/>
    <w:rsid w:val="00CB118D"/>
    <w:rsid w:val="00CD13DE"/>
    <w:rsid w:val="00CD2798"/>
    <w:rsid w:val="00D04629"/>
    <w:rsid w:val="00D15019"/>
    <w:rsid w:val="00D649F2"/>
    <w:rsid w:val="00E03CCB"/>
    <w:rsid w:val="00E211ED"/>
    <w:rsid w:val="00F3560D"/>
    <w:rsid w:val="00F55F41"/>
    <w:rsid w:val="00F61DCA"/>
    <w:rsid w:val="00F75112"/>
    <w:rsid w:val="00FA563E"/>
    <w:rsid w:val="00FA744F"/>
    <w:rsid w:val="00FB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72B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B4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qFormat/>
    <w:rsid w:val="00771FB4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1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5112"/>
    <w:rPr>
      <w:color w:val="0000FF"/>
      <w:u w:val="single"/>
    </w:rPr>
  </w:style>
  <w:style w:type="paragraph" w:customStyle="1" w:styleId="Label">
    <w:name w:val="Label"/>
    <w:basedOn w:val="Normal"/>
    <w:qFormat/>
    <w:rsid w:val="00771FB4"/>
    <w:pPr>
      <w:spacing w:before="40"/>
    </w:pPr>
    <w:rPr>
      <w:b/>
      <w:color w:val="262626" w:themeColor="text1" w:themeTint="D9"/>
    </w:rPr>
  </w:style>
  <w:style w:type="paragraph" w:customStyle="1" w:styleId="Details">
    <w:name w:val="Details"/>
    <w:basedOn w:val="Normal"/>
    <w:qFormat/>
    <w:rsid w:val="00771FB4"/>
  </w:style>
  <w:style w:type="paragraph" w:customStyle="1" w:styleId="BulletedList">
    <w:name w:val="Bulleted List"/>
    <w:basedOn w:val="Normal"/>
    <w:qFormat/>
    <w:rsid w:val="00771FB4"/>
    <w:pPr>
      <w:numPr>
        <w:numId w:val="1"/>
      </w:numPr>
    </w:pPr>
  </w:style>
  <w:style w:type="paragraph" w:customStyle="1" w:styleId="NumberedList">
    <w:name w:val="Numbered List"/>
    <w:basedOn w:val="Details"/>
    <w:qFormat/>
    <w:rsid w:val="00F75112"/>
    <w:pPr>
      <w:numPr>
        <w:numId w:val="2"/>
      </w:numPr>
    </w:pPr>
  </w:style>
  <w:style w:type="paragraph" w:customStyle="1" w:styleId="Notes">
    <w:name w:val="Notes"/>
    <w:basedOn w:val="Details"/>
    <w:qFormat/>
    <w:rsid w:val="00F75112"/>
    <w:rPr>
      <w:i/>
    </w:rPr>
  </w:style>
  <w:style w:type="paragraph" w:customStyle="1" w:styleId="Secondarylabels">
    <w:name w:val="Secondary labels"/>
    <w:basedOn w:val="Label"/>
    <w:qFormat/>
    <w:rsid w:val="00F7511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F75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112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F75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112"/>
    <w:rPr>
      <w:szCs w:val="22"/>
    </w:rPr>
  </w:style>
  <w:style w:type="character" w:customStyle="1" w:styleId="Heading1Char">
    <w:name w:val="Heading 1 Char"/>
    <w:basedOn w:val="DefaultParagraphFont"/>
    <w:link w:val="Heading1"/>
    <w:rsid w:val="00771FB4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1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12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771FB4"/>
    <w:pPr>
      <w:spacing w:after="240"/>
    </w:pPr>
    <w:rPr>
      <w:rFonts w:asciiTheme="majorHAnsi" w:hAnsiTheme="majorHAnsi"/>
      <w:b/>
      <w:sz w:val="28"/>
    </w:rPr>
  </w:style>
  <w:style w:type="paragraph" w:customStyle="1" w:styleId="Monstercomlogo">
    <w:name w:val="Monster.com logo"/>
    <w:basedOn w:val="Footer"/>
    <w:qFormat/>
    <w:rsid w:val="00F75112"/>
    <w:pPr>
      <w:jc w:val="right"/>
    </w:pPr>
    <w:rPr>
      <w:noProof/>
    </w:rPr>
  </w:style>
  <w:style w:type="paragraph" w:styleId="ListParagraph">
    <w:name w:val="List Paragraph"/>
    <w:basedOn w:val="Normal"/>
    <w:uiPriority w:val="34"/>
    <w:qFormat/>
    <w:rsid w:val="005E0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B4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qFormat/>
    <w:rsid w:val="00771FB4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1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5112"/>
    <w:rPr>
      <w:color w:val="0000FF"/>
      <w:u w:val="single"/>
    </w:rPr>
  </w:style>
  <w:style w:type="paragraph" w:customStyle="1" w:styleId="Label">
    <w:name w:val="Label"/>
    <w:basedOn w:val="Normal"/>
    <w:qFormat/>
    <w:rsid w:val="00771FB4"/>
    <w:pPr>
      <w:spacing w:before="40"/>
    </w:pPr>
    <w:rPr>
      <w:b/>
      <w:color w:val="262626" w:themeColor="text1" w:themeTint="D9"/>
    </w:rPr>
  </w:style>
  <w:style w:type="paragraph" w:customStyle="1" w:styleId="Details">
    <w:name w:val="Details"/>
    <w:basedOn w:val="Normal"/>
    <w:qFormat/>
    <w:rsid w:val="00771FB4"/>
  </w:style>
  <w:style w:type="paragraph" w:customStyle="1" w:styleId="BulletedList">
    <w:name w:val="Bulleted List"/>
    <w:basedOn w:val="Normal"/>
    <w:qFormat/>
    <w:rsid w:val="00771FB4"/>
    <w:pPr>
      <w:numPr>
        <w:numId w:val="1"/>
      </w:numPr>
    </w:pPr>
  </w:style>
  <w:style w:type="paragraph" w:customStyle="1" w:styleId="NumberedList">
    <w:name w:val="Numbered List"/>
    <w:basedOn w:val="Details"/>
    <w:qFormat/>
    <w:rsid w:val="00F75112"/>
    <w:pPr>
      <w:numPr>
        <w:numId w:val="2"/>
      </w:numPr>
    </w:pPr>
  </w:style>
  <w:style w:type="paragraph" w:customStyle="1" w:styleId="Notes">
    <w:name w:val="Notes"/>
    <w:basedOn w:val="Details"/>
    <w:qFormat/>
    <w:rsid w:val="00F75112"/>
    <w:rPr>
      <w:i/>
    </w:rPr>
  </w:style>
  <w:style w:type="paragraph" w:customStyle="1" w:styleId="Secondarylabels">
    <w:name w:val="Secondary labels"/>
    <w:basedOn w:val="Label"/>
    <w:qFormat/>
    <w:rsid w:val="00F7511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F75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112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F75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112"/>
    <w:rPr>
      <w:szCs w:val="22"/>
    </w:rPr>
  </w:style>
  <w:style w:type="character" w:customStyle="1" w:styleId="Heading1Char">
    <w:name w:val="Heading 1 Char"/>
    <w:basedOn w:val="DefaultParagraphFont"/>
    <w:link w:val="Heading1"/>
    <w:rsid w:val="00771FB4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1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12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771FB4"/>
    <w:pPr>
      <w:spacing w:after="240"/>
    </w:pPr>
    <w:rPr>
      <w:rFonts w:asciiTheme="majorHAnsi" w:hAnsiTheme="majorHAnsi"/>
      <w:b/>
      <w:sz w:val="28"/>
    </w:rPr>
  </w:style>
  <w:style w:type="paragraph" w:customStyle="1" w:styleId="Monstercomlogo">
    <w:name w:val="Monster.com logo"/>
    <w:basedOn w:val="Footer"/>
    <w:qFormat/>
    <w:rsid w:val="00F75112"/>
    <w:pPr>
      <w:jc w:val="right"/>
    </w:pPr>
    <w:rPr>
      <w:noProof/>
    </w:rPr>
  </w:style>
  <w:style w:type="paragraph" w:styleId="ListParagraph">
    <w:name w:val="List Paragraph"/>
    <w:basedOn w:val="Normal"/>
    <w:uiPriority w:val="34"/>
    <w:qFormat/>
    <w:rsid w:val="005E0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squez\AppData\Roaming\Microsoft\Templates\MN_morglno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ob Descriptio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4E515-88CD-48E3-8780-FD0B79E8E1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F8A1CF-40A2-484D-89E3-44124F7C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\Users\ivasquez\AppData\Roaming\Microsoft\Templates\MN_morglnof.dotm</Template>
  <TotalTime>34</TotalTime>
  <Pages>1</Pages>
  <Words>215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Vasquez</dc:creator>
  <cp:lastModifiedBy>Joshua Holec</cp:lastModifiedBy>
  <cp:revision>11</cp:revision>
  <cp:lastPrinted>2013-09-20T15:50:00Z</cp:lastPrinted>
  <dcterms:created xsi:type="dcterms:W3CDTF">2013-09-20T15:07:00Z</dcterms:created>
  <dcterms:modified xsi:type="dcterms:W3CDTF">2013-10-11T05:27:00Z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TC103567949990</vt:lpwstr>
  </property>
</Properties>
</file>